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B2BB1" w14:textId="6898A10D" w:rsidR="00F00684" w:rsidRDefault="00F00684" w:rsidP="00F00684">
      <w:pPr>
        <w:pStyle w:val="Tekstpodstawowy"/>
        <w:spacing w:before="1"/>
        <w:ind w:left="0" w:firstLine="0"/>
        <w:jc w:val="center"/>
        <w:rPr>
          <w:rFonts w:asciiTheme="minorHAnsi" w:hAnsiTheme="minorHAnsi"/>
          <w:sz w:val="26"/>
        </w:rPr>
      </w:pPr>
      <w:r w:rsidRPr="005E56BE">
        <w:rPr>
          <w:rFonts w:asciiTheme="minorHAnsi" w:hAnsiTheme="minorHAnsi"/>
          <w:sz w:val="26"/>
        </w:rPr>
        <w:t>Niepubliczne Ognisko Artystyczne Centrum Rozwoju Dziecka</w:t>
      </w:r>
      <w:r w:rsidR="00E06CB6">
        <w:rPr>
          <w:rFonts w:asciiTheme="minorHAnsi" w:hAnsiTheme="minorHAnsi"/>
          <w:sz w:val="26"/>
        </w:rPr>
        <w:t>,</w:t>
      </w:r>
    </w:p>
    <w:p w14:paraId="0017EDC3" w14:textId="2B02E05C" w:rsidR="00F00684" w:rsidRPr="005E56BE" w:rsidRDefault="00E06CB6" w:rsidP="00E06CB6">
      <w:pPr>
        <w:pStyle w:val="Tekstpodstawowy"/>
        <w:spacing w:before="1"/>
        <w:ind w:left="0" w:firstLine="0"/>
        <w:jc w:val="center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 xml:space="preserve">Centrum Rozwoju Dziecka s.c. ul. Radości 8, </w:t>
      </w:r>
      <w:r w:rsidR="00F00684" w:rsidRPr="005E56BE">
        <w:rPr>
          <w:rFonts w:asciiTheme="minorHAnsi" w:hAnsiTheme="minorHAnsi"/>
          <w:sz w:val="26"/>
        </w:rPr>
        <w:t xml:space="preserve">20-530 Lublin </w:t>
      </w:r>
      <w:proofErr w:type="spellStart"/>
      <w:r w:rsidR="00F00684" w:rsidRPr="005E56BE">
        <w:rPr>
          <w:rFonts w:asciiTheme="minorHAnsi" w:hAnsiTheme="minorHAnsi"/>
          <w:sz w:val="26"/>
        </w:rPr>
        <w:t>tel</w:t>
      </w:r>
      <w:proofErr w:type="spellEnd"/>
      <w:r w:rsidR="00F00684" w:rsidRPr="005E56BE">
        <w:rPr>
          <w:rFonts w:asciiTheme="minorHAnsi" w:hAnsiTheme="minorHAnsi"/>
          <w:sz w:val="26"/>
        </w:rPr>
        <w:t>: 815321450</w:t>
      </w:r>
    </w:p>
    <w:p w14:paraId="3108F7C1" w14:textId="7505542A" w:rsidR="00F00684" w:rsidRPr="005E56BE" w:rsidRDefault="00C45BD9" w:rsidP="00F00684">
      <w:pPr>
        <w:pStyle w:val="Tekstpodstawowy"/>
        <w:spacing w:line="20" w:lineRule="exact"/>
        <w:ind w:left="40" w:right="-29" w:firstLine="0"/>
        <w:rPr>
          <w:rFonts w:asciiTheme="minorHAnsi" w:hAnsiTheme="minorHAnsi"/>
          <w:sz w:val="2"/>
        </w:rPr>
      </w:pP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41ECAE25" wp14:editId="2545777A">
                <wp:extent cx="5854065" cy="5080"/>
                <wp:effectExtent l="12700" t="6985" r="1016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065" cy="5080"/>
                          <a:chOff x="0" y="0"/>
                          <a:chExt cx="9219" cy="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21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13" y="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21" y="4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01" y="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610" y="4"/>
                            <a:ext cx="3609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A5D990" id="Group 2" o:spid="_x0000_s1026" style="width:460.95pt;height:.4pt;mso-position-horizontal-relative:char;mso-position-vertical-relative:line" coordsize="921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">
                <v:line id="Line 3" o:spid="_x0000_s1027" style="position:absolute;visibility:visible;mso-wrap-style:square" from="0,4" to="421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" strokeweight=".4pt"/>
                <v:rect id="Rectangle 4" o:spid="_x0000_s1028" style="position:absolute;left:4213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5" o:spid="_x0000_s1029" style="position:absolute;visibility:visible;mso-wrap-style:square" from="4221,4" to="56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EAwQAAANoAAAAPAAAAZHJzL2Rvd25yZXYueG1sRI9BawIx&#10;FITvBf9DeEJvNWsp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HMywQDBAAAA2gAAAA8AAAAA&#10;AAAAAAAAAAAABwIAAGRycy9kb3ducmV2LnhtbFBLBQYAAAAAAwADALcAAAD1AgAAAAA=&#10;" strokeweight=".4pt"/>
                <v:rect id="Rectangle 6" o:spid="_x0000_s1030" style="position:absolute;left:560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7" o:spid="_x0000_s1031" style="position:absolute;visibility:visible;mso-wrap-style:square" from="5610,4" to="921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" strokeweight=".4pt"/>
                <w10:anchorlock/>
              </v:group>
            </w:pict>
          </mc:Fallback>
        </mc:AlternateContent>
      </w:r>
    </w:p>
    <w:p w14:paraId="40157D82" w14:textId="77777777" w:rsidR="00F00684" w:rsidRPr="005E56BE" w:rsidRDefault="00F00684" w:rsidP="00F00684">
      <w:pPr>
        <w:pStyle w:val="Tekstpodstawowy"/>
        <w:ind w:left="0" w:firstLine="0"/>
        <w:rPr>
          <w:rFonts w:asciiTheme="minorHAnsi" w:hAnsiTheme="minorHAnsi"/>
          <w:sz w:val="20"/>
        </w:rPr>
      </w:pPr>
    </w:p>
    <w:p w14:paraId="137CB5E7" w14:textId="77777777" w:rsidR="00F00684" w:rsidRPr="005E56BE" w:rsidRDefault="00F00684" w:rsidP="00F00684">
      <w:pPr>
        <w:pStyle w:val="Tekstpodstawowy"/>
        <w:ind w:left="0" w:firstLine="0"/>
        <w:rPr>
          <w:rFonts w:asciiTheme="minorHAnsi" w:hAnsiTheme="minorHAnsi"/>
          <w:sz w:val="20"/>
        </w:rPr>
      </w:pPr>
    </w:p>
    <w:p w14:paraId="325B11F2" w14:textId="77777777" w:rsidR="00F00684" w:rsidRPr="005E56BE" w:rsidRDefault="00F00684" w:rsidP="00F00684">
      <w:pPr>
        <w:pStyle w:val="Tekstpodstawowy"/>
        <w:ind w:left="0" w:firstLine="0"/>
        <w:rPr>
          <w:rFonts w:asciiTheme="minorHAnsi" w:hAnsiTheme="minorHAnsi"/>
          <w:sz w:val="20"/>
        </w:rPr>
      </w:pPr>
    </w:p>
    <w:p w14:paraId="6ACC3F23" w14:textId="77777777" w:rsidR="005E56BE" w:rsidRDefault="005E56BE" w:rsidP="005E56BE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E56B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Wewnętrzne procedury funkcjonowania </w:t>
      </w:r>
    </w:p>
    <w:p w14:paraId="389F13D5" w14:textId="77777777" w:rsidR="005E56BE" w:rsidRDefault="005E56BE" w:rsidP="005E56BE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E56B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Niepublicznego Ogniska Artystycznego Centrum Rozwoju Dziecka </w:t>
      </w:r>
    </w:p>
    <w:p w14:paraId="49C89E6E" w14:textId="77777777" w:rsidR="005E56BE" w:rsidRDefault="005E56BE" w:rsidP="005E56BE">
      <w:pPr>
        <w:jc w:val="center"/>
        <w:rPr>
          <w:rFonts w:asciiTheme="minorHAnsi" w:eastAsia="SimSun" w:hAnsiTheme="minorHAnsi" w:cstheme="minorHAnsi"/>
          <w:b/>
          <w:color w:val="FF0000"/>
          <w:kern w:val="2"/>
          <w:sz w:val="24"/>
          <w:szCs w:val="24"/>
        </w:rPr>
      </w:pPr>
      <w:r w:rsidRPr="005E56BE">
        <w:rPr>
          <w:rFonts w:asciiTheme="minorHAnsi" w:hAnsiTheme="minorHAnsi" w:cstheme="minorHAnsi"/>
          <w:b/>
          <w:color w:val="FF0000"/>
          <w:sz w:val="24"/>
          <w:szCs w:val="24"/>
        </w:rPr>
        <w:t>oraz Centrum Rozwoju Dziecka s.c</w:t>
      </w:r>
      <w:r w:rsidRPr="005E56BE">
        <w:rPr>
          <w:rFonts w:asciiTheme="minorHAnsi" w:eastAsia="SimSun" w:hAnsiTheme="minorHAnsi" w:cstheme="minorHAnsi"/>
          <w:b/>
          <w:color w:val="FF0000"/>
          <w:kern w:val="2"/>
          <w:sz w:val="24"/>
          <w:szCs w:val="24"/>
        </w:rPr>
        <w:t xml:space="preserve">. </w:t>
      </w:r>
    </w:p>
    <w:p w14:paraId="3072C9D0" w14:textId="77777777" w:rsidR="005E56BE" w:rsidRPr="005E56BE" w:rsidRDefault="005E56BE" w:rsidP="005E56BE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E56B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w czasie epidemii, </w:t>
      </w:r>
      <w:r w:rsidRPr="005E56BE">
        <w:rPr>
          <w:rFonts w:asciiTheme="minorHAnsi" w:eastAsia="SimSun" w:hAnsiTheme="minorHAnsi" w:cstheme="minorHAnsi"/>
          <w:b/>
          <w:color w:val="FF0000"/>
          <w:kern w:val="2"/>
          <w:sz w:val="24"/>
          <w:szCs w:val="24"/>
        </w:rPr>
        <w:t>obowiązujące od 1 września 2020 r.</w:t>
      </w:r>
    </w:p>
    <w:p w14:paraId="3EB500F6" w14:textId="77777777" w:rsidR="005E56BE" w:rsidRPr="005E56BE" w:rsidRDefault="005E56BE" w:rsidP="005E56B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0F2B363" w14:textId="77777777" w:rsidR="005E56BE" w:rsidRPr="005E56BE" w:rsidRDefault="005E56BE" w:rsidP="005E56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D8A486" w14:textId="77777777" w:rsidR="005E56BE" w:rsidRPr="005E56BE" w:rsidRDefault="005E56BE" w:rsidP="005E56BE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5E56BE">
        <w:rPr>
          <w:rFonts w:asciiTheme="minorHAnsi" w:hAnsiTheme="minorHAnsi" w:cstheme="minorHAnsi"/>
          <w:b/>
          <w:sz w:val="24"/>
          <w:szCs w:val="24"/>
        </w:rPr>
        <w:t>Organizacja zajęć:</w:t>
      </w:r>
    </w:p>
    <w:p w14:paraId="472C6E10" w14:textId="77777777" w:rsidR="005E56BE" w:rsidRPr="005E56BE" w:rsidRDefault="005E56BE" w:rsidP="005E56BE">
      <w:pPr>
        <w:pStyle w:val="Akapitzlist"/>
        <w:ind w:left="709"/>
        <w:rPr>
          <w:rFonts w:asciiTheme="minorHAnsi" w:hAnsiTheme="minorHAnsi"/>
        </w:rPr>
      </w:pPr>
    </w:p>
    <w:p w14:paraId="0E873D4C" w14:textId="77777777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5E56BE">
        <w:rPr>
          <w:rFonts w:asciiTheme="minorHAnsi" w:hAnsiTheme="minorHAnsi" w:cstheme="minorHAnsi"/>
          <w:sz w:val="24"/>
          <w:szCs w:val="24"/>
        </w:rPr>
        <w:t>Zajęcia od 1.09.2020 odbywają się w systemie stacjonarnym.</w:t>
      </w:r>
    </w:p>
    <w:p w14:paraId="75474C25" w14:textId="77777777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5E56BE">
        <w:rPr>
          <w:rFonts w:asciiTheme="minorHAnsi" w:hAnsiTheme="minorHAnsi" w:cstheme="minorHAnsi"/>
          <w:sz w:val="24"/>
          <w:szCs w:val="24"/>
        </w:rPr>
        <w:t>Zajęcia realizowane są zgodnie z obowiązującym planem zajęć.</w:t>
      </w:r>
    </w:p>
    <w:p w14:paraId="4B4128D8" w14:textId="77777777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asciiTheme="minorHAnsi" w:hAnsiTheme="minorHAnsi" w:cstheme="minorBidi"/>
        </w:rPr>
      </w:pPr>
      <w:r w:rsidRPr="005E56BE">
        <w:rPr>
          <w:rFonts w:asciiTheme="minorHAnsi" w:hAnsiTheme="minorHAnsi" w:cstheme="minorHAnsi"/>
          <w:sz w:val="24"/>
          <w:szCs w:val="24"/>
        </w:rPr>
        <w:t>Placówka wprowadza organizację pracy, która w miarę możliwości umożliwi zachowanie dystansu między osobami przebywającymi na  jej terenie .</w:t>
      </w:r>
    </w:p>
    <w:p w14:paraId="1DC8B49F" w14:textId="130A6FB2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/>
        </w:rPr>
      </w:pPr>
      <w:r w:rsidRPr="005E56BE">
        <w:rPr>
          <w:rFonts w:asciiTheme="minorHAnsi" w:hAnsiTheme="minorHAnsi" w:cstheme="minorHAnsi"/>
          <w:sz w:val="24"/>
          <w:szCs w:val="24"/>
        </w:rPr>
        <w:t xml:space="preserve"> Przed rozpoczęciem zajęć pracownik wietrzy ją i dezynfekuje.</w:t>
      </w:r>
    </w:p>
    <w:p w14:paraId="37C5FC8C" w14:textId="77777777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/>
        </w:rPr>
      </w:pPr>
      <w:r w:rsidRPr="005E56BE">
        <w:rPr>
          <w:rFonts w:asciiTheme="minorHAnsi" w:hAnsiTheme="minorHAnsi" w:cstheme="minorHAnsi"/>
          <w:sz w:val="24"/>
          <w:szCs w:val="24"/>
        </w:rPr>
        <w:t>Wskazane jest przez dzieci i opiekunów noszenie osłony ust i nosa w przestrzeniach wspólnych (korytarze, szatnia, klatka schodowa).</w:t>
      </w:r>
    </w:p>
    <w:p w14:paraId="417656F5" w14:textId="77777777" w:rsidR="005E56BE" w:rsidRPr="005E56BE" w:rsidRDefault="005E56BE" w:rsidP="005E56BE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E56BE">
        <w:rPr>
          <w:rFonts w:asciiTheme="minorHAnsi" w:hAnsiTheme="minorHAnsi" w:cstheme="minorHAnsi"/>
          <w:sz w:val="24"/>
          <w:szCs w:val="24"/>
        </w:rPr>
        <w:t>Zakrywanie ust i nosa nie obowiązuje w czasie zajęć lekcyjnych (jeśli rodzic uważa to za konieczne nie ma przeciwwskazań).</w:t>
      </w:r>
    </w:p>
    <w:p w14:paraId="73F2D582" w14:textId="77777777" w:rsidR="005E56BE" w:rsidRPr="005E56BE" w:rsidRDefault="005E56BE" w:rsidP="005E56BE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E56BE">
        <w:rPr>
          <w:rFonts w:asciiTheme="minorHAnsi" w:hAnsiTheme="minorHAnsi" w:cstheme="minorHAnsi"/>
          <w:sz w:val="24"/>
          <w:szCs w:val="24"/>
        </w:rPr>
        <w:t>Osłonę ust i nosa zabezpieczają uczniowi rodzice/opiekunowie.</w:t>
      </w:r>
    </w:p>
    <w:p w14:paraId="45F5DAA1" w14:textId="77777777" w:rsidR="005E56BE" w:rsidRPr="005E56BE" w:rsidRDefault="005E56BE" w:rsidP="005E56BE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/>
        </w:rPr>
      </w:pPr>
      <w:r w:rsidRPr="005E56BE">
        <w:rPr>
          <w:rFonts w:asciiTheme="minorHAnsi" w:hAnsiTheme="minorHAnsi" w:cstheme="minorHAnsi"/>
          <w:sz w:val="24"/>
          <w:szCs w:val="24"/>
        </w:rPr>
        <w:t>W placówce obowiązują ogólne zasady higieny i reżimu sanitarnego (częste mycie rąk, ochrona podczas kichania i kaszlu oraz unikanie dotykania oczu, nosa i ust).</w:t>
      </w:r>
    </w:p>
    <w:p w14:paraId="03D13CD1" w14:textId="77777777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/>
        </w:rPr>
      </w:pPr>
      <w:r w:rsidRPr="005E56BE">
        <w:rPr>
          <w:rFonts w:asciiTheme="minorHAnsi" w:hAnsiTheme="minorHAnsi" w:cstheme="minorHAnsi"/>
          <w:sz w:val="24"/>
          <w:szCs w:val="24"/>
        </w:rPr>
        <w:t xml:space="preserve">W celu zapewnienia szybkiej, skutecznej komunikacji z opiekunami ucznia rodzice/opiekunowie są zobowiązani do podania w biurze placówki aktualnych numerów telefonów. </w:t>
      </w:r>
    </w:p>
    <w:p w14:paraId="0D16C7BD" w14:textId="77777777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asciiTheme="minorHAnsi" w:hAnsiTheme="minorHAnsi"/>
        </w:rPr>
      </w:pPr>
      <w:r w:rsidRPr="005E56BE">
        <w:rPr>
          <w:rFonts w:asciiTheme="minorHAnsi" w:hAnsiTheme="minorHAnsi" w:cstheme="minorHAnsi"/>
          <w:sz w:val="24"/>
          <w:szCs w:val="24"/>
        </w:rPr>
        <w:t xml:space="preserve">W drodze do i z placówki opiekunowie z dziećmi  przestrzegają aktualnych przepisów prawa dotyczących zachowania w przestrzeni publicznej. </w:t>
      </w:r>
    </w:p>
    <w:p w14:paraId="3DF95EC6" w14:textId="77777777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asciiTheme="minorHAnsi" w:hAnsiTheme="minorHAnsi"/>
        </w:rPr>
      </w:pPr>
      <w:r w:rsidRPr="005E56BE">
        <w:rPr>
          <w:rFonts w:asciiTheme="minorHAnsi" w:hAnsiTheme="minorHAnsi" w:cstheme="minorHAnsi"/>
          <w:sz w:val="24"/>
          <w:szCs w:val="24"/>
        </w:rPr>
        <w:t>Rodzice/opiekunowie do placówki przyprowadzają dziecko zdrowe / uczeń do placówki przychodzi zdrowy (bez objawów choroby zakaźnej, np. katar, kaszel, gorączka). W przypadku zauważenia u ucznia objawów chorobowych, nie będzie on przyjęty do placówki.</w:t>
      </w:r>
    </w:p>
    <w:p w14:paraId="22B5A5DA" w14:textId="77777777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asciiTheme="minorHAnsi" w:hAnsiTheme="minorHAnsi"/>
        </w:rPr>
      </w:pPr>
      <w:r w:rsidRPr="005E56BE">
        <w:rPr>
          <w:rFonts w:asciiTheme="minorHAnsi" w:hAnsiTheme="minorHAnsi" w:cstheme="minorHAnsi"/>
          <w:sz w:val="24"/>
          <w:szCs w:val="24"/>
        </w:rPr>
        <w:t>Uczniowie są przyprowadzani/odbierani wyłącznie przez opiekuna bez objawów chorobowych sugerujących infekcję dróg oddechowych.</w:t>
      </w:r>
    </w:p>
    <w:p w14:paraId="2DA86075" w14:textId="77777777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/>
        </w:rPr>
      </w:pPr>
      <w:r w:rsidRPr="005E56BE">
        <w:rPr>
          <w:rFonts w:asciiTheme="minorHAnsi" w:hAnsiTheme="minorHAnsi" w:cstheme="minorHAnsi"/>
          <w:sz w:val="24"/>
          <w:szCs w:val="24"/>
        </w:rPr>
        <w:t>Do placówki nie będzie przyjęte dziecko, którego domownik odbywa kwarantannę lub jest w izolacji. Rodzic/prawny opiekun dziecka, ma obowiązek niezwłocznie zgłosić w biurze placówki fakt odbywania przez domownika kwarantanny, jeżeli taka sytuacja zaistnieje, pod rygorem odpowiedzialności za zagrożenie bezpieczeństwa zdrowia i życia osób trzecich.</w:t>
      </w:r>
    </w:p>
    <w:p w14:paraId="2F892E30" w14:textId="77777777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/>
        </w:rPr>
      </w:pPr>
      <w:r w:rsidRPr="005E56BE">
        <w:rPr>
          <w:rFonts w:asciiTheme="minorHAnsi" w:hAnsiTheme="minorHAnsi" w:cstheme="minorHAnsi"/>
          <w:sz w:val="24"/>
          <w:szCs w:val="24"/>
        </w:rPr>
        <w:t>Ograniczamy przebywanie w placówce osób z zewnątrz do niezbędnego minimum.</w:t>
      </w:r>
    </w:p>
    <w:p w14:paraId="3CBDBE6E" w14:textId="77777777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/>
        </w:rPr>
      </w:pPr>
      <w:bookmarkStart w:id="0" w:name="__DdeLink__242_2962944121"/>
      <w:r w:rsidRPr="005E56BE">
        <w:rPr>
          <w:rFonts w:asciiTheme="minorHAnsi" w:hAnsiTheme="minorHAnsi" w:cstheme="minorHAnsi"/>
          <w:sz w:val="24"/>
          <w:szCs w:val="24"/>
        </w:rPr>
        <w:t>Rodzice/opiekunowie</w:t>
      </w:r>
      <w:bookmarkEnd w:id="0"/>
      <w:r w:rsidRPr="005E56BE">
        <w:rPr>
          <w:rFonts w:asciiTheme="minorHAnsi" w:hAnsiTheme="minorHAnsi" w:cstheme="minorHAnsi"/>
          <w:sz w:val="24"/>
          <w:szCs w:val="24"/>
        </w:rPr>
        <w:t xml:space="preserve"> przyprowadzają/odbierają dzieci do/z placówki z zachowaniem zasady dystansu społecznego oraz zakrywania ust i nosa. </w:t>
      </w:r>
    </w:p>
    <w:p w14:paraId="563F5761" w14:textId="77777777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/>
        </w:rPr>
      </w:pPr>
      <w:r w:rsidRPr="005E56BE">
        <w:rPr>
          <w:rFonts w:asciiTheme="minorHAnsi" w:hAnsiTheme="minorHAnsi" w:cstheme="minorHAnsi"/>
          <w:sz w:val="24"/>
          <w:szCs w:val="24"/>
        </w:rPr>
        <w:t>Rodzice/opiekunowie przebywają na terenie placówki stosując się do następujących zasad:</w:t>
      </w:r>
    </w:p>
    <w:p w14:paraId="570800C6" w14:textId="77777777" w:rsidR="005E56BE" w:rsidRPr="005E56BE" w:rsidRDefault="005E56BE" w:rsidP="005E56BE">
      <w:pPr>
        <w:pStyle w:val="punkty"/>
        <w:numPr>
          <w:ilvl w:val="0"/>
          <w:numId w:val="5"/>
        </w:numPr>
        <w:spacing w:before="0" w:after="200"/>
        <w:jc w:val="both"/>
        <w:rPr>
          <w:rFonts w:asciiTheme="minorHAnsi" w:hAnsiTheme="minorHAnsi" w:cstheme="minorHAnsi"/>
        </w:rPr>
      </w:pPr>
      <w:r w:rsidRPr="005E56BE">
        <w:rPr>
          <w:rFonts w:asciiTheme="minorHAnsi" w:hAnsiTheme="minorHAnsi" w:cstheme="minorHAnsi"/>
          <w:lang w:bidi="pl-PL"/>
        </w:rPr>
        <w:t>1 opiekun z dzieckiem/dziećmi,</w:t>
      </w:r>
    </w:p>
    <w:p w14:paraId="69129248" w14:textId="77777777" w:rsidR="005E56BE" w:rsidRPr="005E56BE" w:rsidRDefault="005E56BE" w:rsidP="005E56BE">
      <w:pPr>
        <w:pStyle w:val="punkty"/>
        <w:numPr>
          <w:ilvl w:val="0"/>
          <w:numId w:val="5"/>
        </w:numPr>
        <w:spacing w:before="0" w:after="200"/>
        <w:jc w:val="both"/>
        <w:rPr>
          <w:rFonts w:asciiTheme="minorHAnsi" w:hAnsiTheme="minorHAnsi"/>
        </w:rPr>
      </w:pPr>
      <w:r w:rsidRPr="005E56BE">
        <w:rPr>
          <w:rFonts w:asciiTheme="minorHAnsi" w:hAnsiTheme="minorHAnsi" w:cstheme="minorHAnsi"/>
        </w:rPr>
        <w:t>s</w:t>
      </w:r>
      <w:r w:rsidRPr="005E56BE">
        <w:rPr>
          <w:rFonts w:asciiTheme="minorHAnsi" w:hAnsiTheme="minorHAnsi" w:cstheme="minorHAnsi"/>
          <w:lang w:bidi="pl-PL"/>
        </w:rPr>
        <w:t>tosowania środków ochronnych: osłona ust i nosa,  dezynfekcja rąk.</w:t>
      </w:r>
    </w:p>
    <w:p w14:paraId="0882B2A5" w14:textId="77777777" w:rsidR="005E56BE" w:rsidRPr="005E56BE" w:rsidRDefault="005E56BE" w:rsidP="005E56BE">
      <w:pPr>
        <w:pStyle w:val="punkty"/>
        <w:numPr>
          <w:ilvl w:val="0"/>
          <w:numId w:val="3"/>
        </w:numPr>
        <w:spacing w:before="0" w:after="200"/>
        <w:jc w:val="both"/>
        <w:rPr>
          <w:rFonts w:asciiTheme="minorHAnsi" w:hAnsiTheme="minorHAnsi" w:cstheme="minorHAnsi"/>
        </w:rPr>
      </w:pPr>
      <w:r w:rsidRPr="005E56BE">
        <w:rPr>
          <w:rFonts w:asciiTheme="minorHAnsi" w:eastAsia="Andale Sans UI" w:hAnsiTheme="minorHAnsi" w:cstheme="minorHAnsi"/>
          <w:kern w:val="2"/>
          <w:lang w:bidi="pl-PL"/>
        </w:rPr>
        <w:t>Rodzice/opiekunowie nie przebywają na terenie placówki dłużej niż istnieje potrzeba.</w:t>
      </w:r>
    </w:p>
    <w:p w14:paraId="190C194B" w14:textId="77777777" w:rsidR="005E56BE" w:rsidRPr="005E56BE" w:rsidRDefault="005E56BE" w:rsidP="005E56BE">
      <w:pPr>
        <w:pStyle w:val="punkty"/>
        <w:numPr>
          <w:ilvl w:val="0"/>
          <w:numId w:val="3"/>
        </w:numPr>
        <w:spacing w:before="0" w:after="200"/>
        <w:jc w:val="both"/>
        <w:rPr>
          <w:rFonts w:asciiTheme="minorHAnsi" w:hAnsiTheme="minorHAnsi"/>
        </w:rPr>
      </w:pPr>
      <w:r w:rsidRPr="005E56BE">
        <w:rPr>
          <w:rFonts w:asciiTheme="minorHAnsi" w:hAnsiTheme="minorHAnsi" w:cstheme="minorHAnsi"/>
        </w:rPr>
        <w:lastRenderedPageBreak/>
        <w:t xml:space="preserve">Inne osoby - interesanci wchodząc do placówki przestrzegają zasad reżimu sanitarnego i przemieszczają się po niej tylko w celu załatwienia konkretnej sprawy. </w:t>
      </w:r>
    </w:p>
    <w:p w14:paraId="00331250" w14:textId="77777777" w:rsidR="005E56BE" w:rsidRPr="005E56BE" w:rsidRDefault="005E56BE" w:rsidP="005E56BE">
      <w:pPr>
        <w:pStyle w:val="punkty"/>
        <w:numPr>
          <w:ilvl w:val="0"/>
          <w:numId w:val="3"/>
        </w:numPr>
        <w:spacing w:before="0" w:after="200"/>
        <w:jc w:val="both"/>
        <w:rPr>
          <w:rFonts w:asciiTheme="minorHAnsi" w:hAnsiTheme="minorHAnsi"/>
        </w:rPr>
      </w:pPr>
      <w:r w:rsidRPr="005E56BE">
        <w:rPr>
          <w:rFonts w:asciiTheme="minorHAnsi" w:hAnsiTheme="minorHAnsi" w:cstheme="minorHAnsi"/>
          <w:lang w:bidi="pl-PL"/>
        </w:rPr>
        <w:t>Wszyscy wchodzący do budynku placówki powinni dezynfekować ręce. Placówka umożliwia korzystanie z płynu do dezynfekcji.</w:t>
      </w:r>
    </w:p>
    <w:p w14:paraId="42524627" w14:textId="77777777" w:rsidR="005E56BE" w:rsidRPr="005E56BE" w:rsidRDefault="005E56BE" w:rsidP="005E56BE">
      <w:pPr>
        <w:pStyle w:val="punkty"/>
        <w:numPr>
          <w:ilvl w:val="0"/>
          <w:numId w:val="3"/>
        </w:numPr>
        <w:spacing w:before="0" w:after="200"/>
        <w:jc w:val="both"/>
        <w:rPr>
          <w:rFonts w:asciiTheme="minorHAnsi" w:hAnsiTheme="minorHAnsi"/>
        </w:rPr>
      </w:pPr>
      <w:r w:rsidRPr="005E56BE">
        <w:rPr>
          <w:rFonts w:asciiTheme="minorHAnsi" w:eastAsia="Andale Sans UI" w:hAnsiTheme="minorHAnsi" w:cstheme="minorHAnsi"/>
          <w:kern w:val="2"/>
          <w:lang w:bidi="pl-PL"/>
        </w:rPr>
        <w:t xml:space="preserve">Uczeń do placówki przynosi swoje przybory i podręczniki, które w czasie zajęć mogą znajdować się </w:t>
      </w:r>
      <w:r w:rsidRPr="005E56BE">
        <w:rPr>
          <w:rFonts w:asciiTheme="minorHAnsi" w:hAnsiTheme="minorHAnsi" w:cstheme="minorHAnsi"/>
        </w:rPr>
        <w:t xml:space="preserve">na stoliku szkolnym ucznia, w tornistrze, plecaku. </w:t>
      </w:r>
      <w:r w:rsidRPr="005E56BE">
        <w:rPr>
          <w:rFonts w:asciiTheme="minorHAnsi" w:eastAsia="Andale Sans UI" w:hAnsiTheme="minorHAnsi" w:cstheme="minorHAnsi"/>
          <w:kern w:val="2"/>
          <w:lang w:bidi="pl-PL"/>
        </w:rPr>
        <w:t>Uczeń nie może wymieniać się pomocami dydaktycznymi i przyborami z innymi kolegami oraz nie może ich pożyczać.</w:t>
      </w:r>
      <w:r w:rsidRPr="005E56BE">
        <w:rPr>
          <w:rFonts w:asciiTheme="minorHAnsi" w:hAnsiTheme="minorHAnsi" w:cstheme="minorHAnsi"/>
        </w:rPr>
        <w:t xml:space="preserve"> </w:t>
      </w:r>
    </w:p>
    <w:p w14:paraId="695A1DC2" w14:textId="77777777" w:rsidR="005E56BE" w:rsidRPr="005E56BE" w:rsidRDefault="005E56BE" w:rsidP="005E56BE">
      <w:pPr>
        <w:pStyle w:val="punkty"/>
        <w:numPr>
          <w:ilvl w:val="0"/>
          <w:numId w:val="3"/>
        </w:numPr>
        <w:spacing w:before="0" w:after="200"/>
        <w:jc w:val="both"/>
        <w:rPr>
          <w:rFonts w:asciiTheme="minorHAnsi" w:hAnsiTheme="minorHAnsi" w:cstheme="minorHAnsi"/>
        </w:rPr>
      </w:pPr>
      <w:r w:rsidRPr="005E56BE">
        <w:rPr>
          <w:rFonts w:asciiTheme="minorHAnsi" w:hAnsiTheme="minorHAnsi" w:cstheme="minorHAnsi"/>
        </w:rPr>
        <w:t>Dzieci/uczniowie nie przynoszą z domu zabawek i innych niepotrzebnych przedmiotów.</w:t>
      </w:r>
    </w:p>
    <w:p w14:paraId="413490AA" w14:textId="77777777" w:rsidR="005E56BE" w:rsidRPr="005E56BE" w:rsidRDefault="005E56BE" w:rsidP="005E56BE">
      <w:pPr>
        <w:pStyle w:val="punkty"/>
        <w:numPr>
          <w:ilvl w:val="0"/>
          <w:numId w:val="3"/>
        </w:numPr>
        <w:spacing w:before="0" w:after="200"/>
        <w:jc w:val="both"/>
        <w:rPr>
          <w:rFonts w:asciiTheme="minorHAnsi" w:hAnsiTheme="minorHAnsi"/>
        </w:rPr>
      </w:pPr>
      <w:r w:rsidRPr="005E56BE">
        <w:rPr>
          <w:rFonts w:asciiTheme="minorHAnsi" w:eastAsia="Andale Sans UI" w:hAnsiTheme="minorHAnsi" w:cstheme="minorHAnsi"/>
          <w:kern w:val="2"/>
          <w:lang w:bidi="pl-PL"/>
        </w:rPr>
        <w:t xml:space="preserve">Uczniowie na terenie placówki spożywają tylko własny prowiant (np. nie dzielą się kanapką, napojami). </w:t>
      </w:r>
    </w:p>
    <w:p w14:paraId="189EA6E5" w14:textId="77777777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5E56BE">
        <w:rPr>
          <w:rFonts w:asciiTheme="minorHAnsi" w:hAnsiTheme="minorHAnsi" w:cstheme="minorHAnsi"/>
          <w:sz w:val="24"/>
          <w:szCs w:val="24"/>
        </w:rPr>
        <w:t>Rodzice wyrażają zgodę na pomiar temperatury dziecka.</w:t>
      </w:r>
    </w:p>
    <w:p w14:paraId="19757091" w14:textId="77777777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asciiTheme="minorHAnsi" w:hAnsiTheme="minorHAnsi"/>
        </w:rPr>
      </w:pPr>
      <w:r w:rsidRPr="005E56BE">
        <w:rPr>
          <w:rFonts w:asciiTheme="minorHAnsi" w:hAnsiTheme="minorHAnsi" w:cstheme="minorHAnsi"/>
          <w:sz w:val="24"/>
          <w:szCs w:val="24"/>
        </w:rPr>
        <w:t>Jeżeli zaistnieje taka konieczność, w przypadku wystąpienia niepokojących objawów chorobowych i podwyższonej temperatury uczeń jest izolowany w wyznaczonym miejscu z zapewnieniem min. 2 m odległości od innych osób. Do czasu odebrania go przez rodzica/opiekuna pozostaje pod opieką pracownika placówki. Rodzice/opiekunowie zobowiązani są do jak najszybszego odebrania ucznia z placówki (rekomendowany własny środek transportu).</w:t>
      </w:r>
    </w:p>
    <w:p w14:paraId="496C2831" w14:textId="77777777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asciiTheme="minorHAnsi" w:hAnsiTheme="minorHAnsi"/>
        </w:rPr>
      </w:pPr>
      <w:r w:rsidRPr="005E56BE">
        <w:rPr>
          <w:rFonts w:asciiTheme="minorHAnsi" w:hAnsiTheme="minorHAnsi" w:cstheme="minorHAnsi"/>
          <w:sz w:val="24"/>
          <w:szCs w:val="24"/>
        </w:rPr>
        <w:t xml:space="preserve">Rodzic/opiekun po odebraniu z placówki dziecka z objawami chorobowymi, ma obowiązek poinformowania nauczyciela lub pracownika biura placówki o wyniku badania dziecka. </w:t>
      </w:r>
    </w:p>
    <w:p w14:paraId="554EBE82" w14:textId="77777777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5E56BE">
        <w:rPr>
          <w:rFonts w:asciiTheme="minorHAnsi" w:hAnsiTheme="minorHAnsi" w:cstheme="minorHAnsi"/>
          <w:sz w:val="24"/>
          <w:szCs w:val="24"/>
        </w:rPr>
        <w:t>Sale lekcyjne i części wspólne (korytarze) wietrzone są  co najmniej raz na godzinę, w czasie przerwy, a w razie potrzeby w czasie zajęć.</w:t>
      </w:r>
    </w:p>
    <w:p w14:paraId="48EF71D8" w14:textId="77777777" w:rsidR="005E56BE" w:rsidRPr="005E56BE" w:rsidRDefault="005E56BE" w:rsidP="005E56BE">
      <w:pPr>
        <w:pStyle w:val="Akapitzlist"/>
        <w:ind w:left="1440"/>
        <w:rPr>
          <w:rFonts w:asciiTheme="minorHAnsi" w:hAnsiTheme="minorHAnsi" w:cstheme="minorHAnsi"/>
          <w:sz w:val="24"/>
          <w:szCs w:val="24"/>
        </w:rPr>
      </w:pPr>
    </w:p>
    <w:p w14:paraId="24EF4589" w14:textId="77777777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asciiTheme="minorHAnsi" w:hAnsiTheme="minorHAnsi"/>
        </w:rPr>
      </w:pPr>
      <w:r w:rsidRPr="005E56BE">
        <w:rPr>
          <w:rFonts w:asciiTheme="minorHAnsi" w:hAnsiTheme="minorHAnsi" w:cstheme="minorHAnsi"/>
          <w:sz w:val="24"/>
          <w:szCs w:val="24"/>
        </w:rPr>
        <w:t xml:space="preserve">Nauczyciele wyjaśniają uczniom zasady bezpieczeństwa obowiązujące w placówce w czasie epidemii. Dbają o pozytywny przekaz powyższych treści w celu wzbudzenia w dzieciach poczucia bezpieczeństwa oraz odpowiedzialności za swoje zachowanie bez poczucia lęku. </w:t>
      </w:r>
    </w:p>
    <w:p w14:paraId="0A4B58FD" w14:textId="77777777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5E56BE">
        <w:rPr>
          <w:rFonts w:asciiTheme="minorHAnsi" w:hAnsiTheme="minorHAnsi" w:cstheme="minorHAnsi"/>
          <w:sz w:val="24"/>
          <w:szCs w:val="24"/>
        </w:rPr>
        <w:t xml:space="preserve">Wszyscy nauczyciele zwracają uwagę na przestrzeganie ustalonych zasad bezpieczeństwa i przestrzegania higieny. </w:t>
      </w:r>
    </w:p>
    <w:p w14:paraId="07A18894" w14:textId="77777777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asciiTheme="minorHAnsi" w:hAnsiTheme="minorHAnsi"/>
        </w:rPr>
      </w:pPr>
      <w:r w:rsidRPr="005E56BE">
        <w:rPr>
          <w:rFonts w:asciiTheme="minorHAnsi" w:hAnsiTheme="minorHAnsi" w:cstheme="minorHAnsi"/>
          <w:sz w:val="24"/>
          <w:szCs w:val="24"/>
        </w:rPr>
        <w:t>Dziecko przychodzące do szkoły pozostawia obuwie i odzież wierzchnią w szatni,  lub wyznaczonej sali gdzie również znajdują się wieszaki i następnie udaje się na zajęcia, gdzie oczekuje nauczyciel.</w:t>
      </w:r>
    </w:p>
    <w:p w14:paraId="5B013EC0" w14:textId="77777777" w:rsidR="005E56BE" w:rsidRPr="005E56BE" w:rsidRDefault="005E56BE" w:rsidP="005E56BE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9D1334D" w14:textId="77777777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asciiTheme="minorHAnsi" w:hAnsiTheme="minorHAnsi" w:cstheme="minorBidi"/>
        </w:rPr>
      </w:pPr>
      <w:r w:rsidRPr="005E56BE">
        <w:rPr>
          <w:rFonts w:asciiTheme="minorHAnsi" w:hAnsiTheme="minorHAnsi" w:cstheme="minorHAnsi"/>
          <w:sz w:val="24"/>
          <w:szCs w:val="24"/>
        </w:rPr>
        <w:t>Po zakończeniu zajęć uczniowie z poszczególnych grup opuszczają salę i pod opieką nauczyciela, który sprawdza czy możliwe jest  zachowania bezpiecznego dystansu na korytarzu.</w:t>
      </w:r>
    </w:p>
    <w:p w14:paraId="49A9EBDC" w14:textId="77777777" w:rsidR="005E56BE" w:rsidRPr="005E56BE" w:rsidRDefault="005E56BE" w:rsidP="005E56BE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16CA3D6D" w14:textId="77777777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asciiTheme="minorHAnsi" w:hAnsiTheme="minorHAnsi"/>
        </w:rPr>
      </w:pPr>
      <w:r w:rsidRPr="005E56BE">
        <w:rPr>
          <w:rFonts w:asciiTheme="minorHAnsi" w:hAnsiTheme="minorHAnsi" w:cstheme="minorHAnsi"/>
          <w:sz w:val="24"/>
          <w:szCs w:val="24"/>
        </w:rPr>
        <w:t>Sprzęt wykorzystywany podczas zajęć  jest regularnie czyszczony z użyciem detergentu i dezynfekowany.</w:t>
      </w:r>
    </w:p>
    <w:p w14:paraId="67A344A7" w14:textId="77777777" w:rsidR="005E56BE" w:rsidRPr="005E56BE" w:rsidRDefault="005E56BE" w:rsidP="005E56BE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D8DB47F" w14:textId="44D1B940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asciiTheme="minorHAnsi" w:hAnsiTheme="minorHAnsi"/>
        </w:rPr>
      </w:pPr>
      <w:r w:rsidRPr="005E56BE">
        <w:rPr>
          <w:rFonts w:asciiTheme="minorHAnsi" w:hAnsiTheme="minorHAnsi" w:cstheme="minorHAnsi"/>
          <w:sz w:val="24"/>
          <w:szCs w:val="24"/>
        </w:rPr>
        <w:t>Szatnie są  wietrzone oraz dezynfekowane  przez pracowników placówki.</w:t>
      </w:r>
    </w:p>
    <w:p w14:paraId="405279AD" w14:textId="77777777" w:rsidR="005E56BE" w:rsidRPr="005E56BE" w:rsidRDefault="005E56BE" w:rsidP="005E56BE">
      <w:pPr>
        <w:pStyle w:val="Akapitzlist"/>
        <w:ind w:left="1440"/>
        <w:rPr>
          <w:rFonts w:asciiTheme="minorHAnsi" w:hAnsiTheme="minorHAnsi" w:cstheme="minorHAnsi"/>
          <w:sz w:val="24"/>
          <w:szCs w:val="24"/>
        </w:rPr>
      </w:pPr>
    </w:p>
    <w:p w14:paraId="3712C055" w14:textId="6B55CE6A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5E56BE">
        <w:rPr>
          <w:rFonts w:asciiTheme="minorHAnsi" w:hAnsiTheme="minorHAnsi" w:cstheme="minorHAnsi"/>
          <w:sz w:val="24"/>
          <w:szCs w:val="24"/>
        </w:rPr>
        <w:t>Uczniowie, nauczyciele i inni pracownicy szkoły powinni zachowywać bezpieczny dystans między sobą</w:t>
      </w:r>
      <w:r w:rsidR="002A3569">
        <w:rPr>
          <w:rFonts w:asciiTheme="minorHAnsi" w:hAnsiTheme="minorHAnsi" w:cstheme="minorHAnsi"/>
          <w:sz w:val="24"/>
          <w:szCs w:val="24"/>
        </w:rPr>
        <w:t>.</w:t>
      </w:r>
    </w:p>
    <w:p w14:paraId="65695897" w14:textId="77777777" w:rsidR="005E56BE" w:rsidRPr="005E56BE" w:rsidRDefault="005E56BE" w:rsidP="005E56BE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asciiTheme="minorHAnsi" w:hAnsiTheme="minorHAnsi"/>
        </w:rPr>
      </w:pPr>
      <w:r w:rsidRPr="005E56BE">
        <w:rPr>
          <w:rFonts w:asciiTheme="minorHAnsi" w:hAnsiTheme="minorHAnsi" w:cstheme="minorHAnsi"/>
          <w:sz w:val="24"/>
          <w:szCs w:val="24"/>
        </w:rPr>
        <w:t>Pracownicy placówki starają się ograniczyć kontakty z uczniami oraz nauczycielami.</w:t>
      </w:r>
    </w:p>
    <w:p w14:paraId="15787F49" w14:textId="77777777" w:rsidR="005E56BE" w:rsidRDefault="005E56BE" w:rsidP="005E56BE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AB7D29C" w14:textId="3CBCAE2F" w:rsidR="005E56BE" w:rsidRDefault="005E56BE" w:rsidP="005E56BE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2D730410" w14:textId="77777777" w:rsidR="00C45BD9" w:rsidRPr="005E56BE" w:rsidRDefault="00C45BD9" w:rsidP="005E56BE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09178244" w14:textId="77777777" w:rsidR="005E56BE" w:rsidRPr="005E56BE" w:rsidRDefault="005E56BE" w:rsidP="005E56BE">
      <w:pPr>
        <w:pStyle w:val="Akapitzlist"/>
        <w:widowControl/>
        <w:numPr>
          <w:ilvl w:val="0"/>
          <w:numId w:val="6"/>
        </w:numPr>
        <w:autoSpaceDE/>
        <w:autoSpaceDN/>
        <w:spacing w:after="200"/>
        <w:contextualSpacing/>
        <w:rPr>
          <w:rFonts w:asciiTheme="minorHAnsi" w:hAnsiTheme="minorHAnsi" w:cstheme="minorHAnsi"/>
          <w:b/>
          <w:vanish/>
          <w:sz w:val="24"/>
          <w:szCs w:val="24"/>
        </w:rPr>
      </w:pPr>
    </w:p>
    <w:p w14:paraId="65ED2B24" w14:textId="77777777" w:rsidR="005E56BE" w:rsidRPr="005E56BE" w:rsidRDefault="005E56BE" w:rsidP="005E56BE">
      <w:pPr>
        <w:pStyle w:val="Akapitzlist"/>
        <w:widowControl/>
        <w:numPr>
          <w:ilvl w:val="0"/>
          <w:numId w:val="6"/>
        </w:numPr>
        <w:autoSpaceDE/>
        <w:autoSpaceDN/>
        <w:spacing w:after="200"/>
        <w:ind w:left="709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5E56BE">
        <w:rPr>
          <w:rFonts w:asciiTheme="minorHAnsi" w:hAnsiTheme="minorHAnsi" w:cstheme="minorHAnsi"/>
          <w:b/>
          <w:sz w:val="24"/>
          <w:szCs w:val="24"/>
        </w:rPr>
        <w:t>Higiena, czyszczenie i dezynfekcja pomieszczeń i powierzchni</w:t>
      </w:r>
    </w:p>
    <w:p w14:paraId="569CE602" w14:textId="77777777" w:rsidR="005E56BE" w:rsidRPr="005E56BE" w:rsidRDefault="005E56BE" w:rsidP="005E56BE">
      <w:pPr>
        <w:pStyle w:val="punkty"/>
        <w:numPr>
          <w:ilvl w:val="0"/>
          <w:numId w:val="7"/>
        </w:numPr>
        <w:spacing w:before="0" w:after="200"/>
        <w:jc w:val="both"/>
        <w:rPr>
          <w:rFonts w:asciiTheme="minorHAnsi" w:hAnsiTheme="minorHAnsi"/>
        </w:rPr>
      </w:pPr>
      <w:r w:rsidRPr="005E56BE">
        <w:rPr>
          <w:rFonts w:asciiTheme="minorHAnsi" w:hAnsiTheme="minorHAnsi" w:cstheme="minorHAnsi"/>
        </w:rPr>
        <w:t xml:space="preserve">Na tablicy z ogłoszeniami w placówce umieszczone są numery telefonów do właściwej miejscowo powiatowej stacji sanitarno-epidemiologicznej, oddziału zakaźnego szpitala i służb medycznych. </w:t>
      </w:r>
    </w:p>
    <w:p w14:paraId="5C30C413" w14:textId="77777777" w:rsidR="005E56BE" w:rsidRPr="005E56BE" w:rsidRDefault="005E56BE" w:rsidP="005E56BE">
      <w:pPr>
        <w:pStyle w:val="punkty"/>
        <w:numPr>
          <w:ilvl w:val="0"/>
          <w:numId w:val="7"/>
        </w:numPr>
        <w:spacing w:before="0" w:after="200"/>
        <w:jc w:val="both"/>
        <w:rPr>
          <w:rFonts w:asciiTheme="minorHAnsi" w:hAnsiTheme="minorHAnsi"/>
        </w:rPr>
      </w:pPr>
      <w:r w:rsidRPr="005E56BE">
        <w:rPr>
          <w:rFonts w:asciiTheme="minorHAnsi" w:hAnsiTheme="minorHAnsi" w:cstheme="minorHAnsi"/>
          <w:lang w:bidi="pl-PL"/>
        </w:rPr>
        <w:t>Wszystkie osoby trzecie, w tym rodzice/opiekunowie uczniów, wchodzące do szkoły powinni dezynfekować dłonie i zakrywać usta i nos.</w:t>
      </w:r>
    </w:p>
    <w:p w14:paraId="55DEF593" w14:textId="77777777" w:rsidR="005E56BE" w:rsidRPr="005E56BE" w:rsidRDefault="005E56BE" w:rsidP="005E56BE">
      <w:pPr>
        <w:pStyle w:val="punkty"/>
        <w:numPr>
          <w:ilvl w:val="0"/>
          <w:numId w:val="7"/>
        </w:numPr>
        <w:spacing w:before="0" w:after="200"/>
        <w:jc w:val="both"/>
        <w:rPr>
          <w:rFonts w:asciiTheme="minorHAnsi" w:hAnsiTheme="minorHAnsi"/>
        </w:rPr>
      </w:pPr>
      <w:r w:rsidRPr="005E56BE">
        <w:rPr>
          <w:rFonts w:asciiTheme="minorHAnsi" w:hAnsiTheme="minorHAnsi" w:cstheme="minorHAnsi"/>
        </w:rPr>
        <w:t xml:space="preserve">Pracownicy i uczniowie zobowiązani są do </w:t>
      </w:r>
      <w:r w:rsidRPr="005E56BE">
        <w:rPr>
          <w:rFonts w:asciiTheme="minorHAnsi" w:hAnsiTheme="minorHAnsi" w:cstheme="minorHAnsi"/>
          <w:lang w:bidi="pl-PL"/>
        </w:rPr>
        <w:t>regularnego mycia rąk wodą z mydłem, szczególnie po przyjściu do placówki, przed jedzeniem, po powrocie ze świeżego powietrza i po skorzystaniu z toalety.</w:t>
      </w:r>
    </w:p>
    <w:p w14:paraId="657FFF16" w14:textId="0E05B0E6" w:rsidR="005E56BE" w:rsidRPr="005E56BE" w:rsidRDefault="005E56BE" w:rsidP="005E56BE">
      <w:pPr>
        <w:pStyle w:val="punkty"/>
        <w:numPr>
          <w:ilvl w:val="0"/>
          <w:numId w:val="7"/>
        </w:numPr>
        <w:spacing w:before="0" w:after="200"/>
        <w:jc w:val="both"/>
        <w:rPr>
          <w:rFonts w:asciiTheme="minorHAnsi" w:hAnsiTheme="minorHAnsi"/>
        </w:rPr>
      </w:pPr>
      <w:r w:rsidRPr="005E56BE">
        <w:rPr>
          <w:rFonts w:asciiTheme="minorHAnsi" w:hAnsiTheme="minorHAnsi" w:cstheme="minorHAnsi"/>
        </w:rPr>
        <w:t xml:space="preserve">W placówce </w:t>
      </w:r>
      <w:r w:rsidR="00C45BD9">
        <w:rPr>
          <w:rFonts w:asciiTheme="minorHAnsi" w:hAnsiTheme="minorHAnsi" w:cstheme="minorHAnsi"/>
        </w:rPr>
        <w:t>prowadzone są</w:t>
      </w:r>
      <w:r w:rsidRPr="005E56BE">
        <w:rPr>
          <w:rFonts w:asciiTheme="minorHAnsi" w:hAnsiTheme="minorHAnsi" w:cstheme="minorHAnsi"/>
        </w:rPr>
        <w:t xml:space="preserve"> codzienne prace porządkowe, ze szczególnym uwzględnieniem utrzymywania w czystości </w:t>
      </w:r>
      <w:proofErr w:type="spellStart"/>
      <w:r w:rsidRPr="005E56BE">
        <w:rPr>
          <w:rFonts w:asciiTheme="minorHAnsi" w:hAnsiTheme="minorHAnsi" w:cstheme="minorHAnsi"/>
          <w:lang w:bidi="pl-PL"/>
        </w:rPr>
        <w:t>sal</w:t>
      </w:r>
      <w:proofErr w:type="spellEnd"/>
      <w:r w:rsidRPr="005E56BE">
        <w:rPr>
          <w:rFonts w:asciiTheme="minorHAnsi" w:hAnsiTheme="minorHAnsi" w:cstheme="minorHAnsi"/>
          <w:lang w:bidi="pl-PL"/>
        </w:rPr>
        <w:t xml:space="preserve"> zajęć, pomieszczeń sanitarno-higienicznych, ciągów komunikacyjnych, dezynfekcji powierzchni dotykowych </w:t>
      </w:r>
      <w:r w:rsidRPr="005E56BE">
        <w:rPr>
          <w:rFonts w:asciiTheme="minorHAnsi" w:hAnsiTheme="minorHAnsi" w:cstheme="minorHAnsi"/>
        </w:rPr>
        <w:t xml:space="preserve">– </w:t>
      </w:r>
      <w:r w:rsidRPr="005E56BE">
        <w:rPr>
          <w:rFonts w:asciiTheme="minorHAnsi" w:hAnsiTheme="minorHAnsi" w:cstheme="minorHAnsi"/>
          <w:lang w:bidi="pl-PL"/>
        </w:rPr>
        <w:t>poręczy, klamek i powierzchni płaskich, w tym blatów w salach, klawiatur, włączników.</w:t>
      </w:r>
    </w:p>
    <w:p w14:paraId="7A69E467" w14:textId="77777777" w:rsidR="005E56BE" w:rsidRPr="005E56BE" w:rsidRDefault="005E56BE" w:rsidP="005E56BE">
      <w:pPr>
        <w:pStyle w:val="punkty"/>
        <w:numPr>
          <w:ilvl w:val="0"/>
          <w:numId w:val="7"/>
        </w:numPr>
        <w:spacing w:before="0" w:after="200"/>
        <w:jc w:val="both"/>
        <w:rPr>
          <w:rFonts w:asciiTheme="minorHAnsi" w:hAnsiTheme="minorHAnsi" w:cstheme="minorHAnsi"/>
        </w:rPr>
      </w:pPr>
      <w:r w:rsidRPr="005E56BE">
        <w:rPr>
          <w:rFonts w:asciiTheme="minorHAnsi" w:hAnsiTheme="minorHAnsi" w:cstheme="minorHAnsi"/>
          <w:lang w:bidi="pl-PL"/>
        </w:rPr>
        <w:t>Dezynfekcję przeprowadza się zgodnie z zaleceniami producenta znajdującymi się na opakowaniu środka do dezynfekcji. Ściśle przestrzega się czasu niezbędnego do wywietrzenia dezynfekowanych pomieszczeń i przedmiotów, tak aby uczniowie nie byli narażeni na wdychanie oparów środków służących do dezynfekcji.</w:t>
      </w:r>
    </w:p>
    <w:p w14:paraId="4B6C3575" w14:textId="77777777" w:rsidR="005E56BE" w:rsidRPr="005E56BE" w:rsidRDefault="005E56BE" w:rsidP="005E56BE">
      <w:pPr>
        <w:pStyle w:val="punkty"/>
        <w:numPr>
          <w:ilvl w:val="0"/>
          <w:numId w:val="7"/>
        </w:numPr>
        <w:spacing w:before="0" w:after="200"/>
        <w:jc w:val="both"/>
        <w:rPr>
          <w:rFonts w:asciiTheme="minorHAnsi" w:hAnsiTheme="minorHAnsi" w:cstheme="minorHAnsi"/>
        </w:rPr>
      </w:pPr>
      <w:r w:rsidRPr="005E56BE">
        <w:rPr>
          <w:rFonts w:asciiTheme="minorHAnsi" w:hAnsiTheme="minorHAnsi" w:cstheme="minorHAnsi"/>
          <w:lang w:bidi="pl-PL"/>
        </w:rPr>
        <w:t xml:space="preserve">W pomieszczeniach sanitarno-higienicznych umieszczono plakaty z zasadami prawidłowego mycia rąk, a przy dozownikach z płynem do dezynfekcji rąk </w:t>
      </w:r>
      <w:r w:rsidRPr="005E56BE">
        <w:rPr>
          <w:rFonts w:asciiTheme="minorHAnsi" w:hAnsiTheme="minorHAnsi" w:cstheme="minorHAnsi"/>
        </w:rPr>
        <w:t>–</w:t>
      </w:r>
      <w:r w:rsidRPr="005E56BE">
        <w:rPr>
          <w:rFonts w:asciiTheme="minorHAnsi" w:hAnsiTheme="minorHAnsi" w:cstheme="minorHAnsi"/>
          <w:lang w:bidi="pl-PL"/>
        </w:rPr>
        <w:t xml:space="preserve"> instrukcje dezynfekcji.</w:t>
      </w:r>
    </w:p>
    <w:p w14:paraId="114BB507" w14:textId="77777777" w:rsidR="005E56BE" w:rsidRPr="005E56BE" w:rsidRDefault="005E56BE" w:rsidP="005E56BE">
      <w:pPr>
        <w:pStyle w:val="punkty"/>
        <w:numPr>
          <w:ilvl w:val="0"/>
          <w:numId w:val="7"/>
        </w:numPr>
        <w:spacing w:before="0" w:after="200"/>
        <w:jc w:val="both"/>
        <w:rPr>
          <w:rFonts w:asciiTheme="minorHAnsi" w:hAnsiTheme="minorHAnsi" w:cstheme="minorHAnsi"/>
        </w:rPr>
      </w:pPr>
      <w:r w:rsidRPr="005E56BE">
        <w:rPr>
          <w:rFonts w:asciiTheme="minorHAnsi" w:hAnsiTheme="minorHAnsi" w:cstheme="minorHAnsi"/>
          <w:lang w:bidi="pl-PL"/>
        </w:rPr>
        <w:t>Pracownicy obsługi na bieżąco dbają o czystość urządzeń sanitarno-higienicznych, w tym ich dezynfekcję lub</w:t>
      </w:r>
      <w:r w:rsidRPr="005E56BE">
        <w:rPr>
          <w:rFonts w:asciiTheme="minorHAnsi" w:hAnsiTheme="minorHAnsi" w:cstheme="minorHAnsi"/>
        </w:rPr>
        <w:t xml:space="preserve"> czyszczenie z użyciem detergentu.</w:t>
      </w:r>
    </w:p>
    <w:p w14:paraId="206C9A1F" w14:textId="77777777" w:rsidR="005E56BE" w:rsidRPr="005E56BE" w:rsidRDefault="005E56BE" w:rsidP="005E56BE">
      <w:pPr>
        <w:pStyle w:val="Akapitzlist"/>
        <w:widowControl/>
        <w:numPr>
          <w:ilvl w:val="0"/>
          <w:numId w:val="6"/>
        </w:numPr>
        <w:autoSpaceDE/>
        <w:autoSpaceDN/>
        <w:ind w:left="709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5E56BE">
        <w:rPr>
          <w:rFonts w:asciiTheme="minorHAnsi" w:eastAsiaTheme="minorHAnsi" w:hAnsiTheme="minorHAnsi" w:cstheme="minorHAnsi"/>
          <w:b/>
          <w:sz w:val="24"/>
          <w:szCs w:val="24"/>
        </w:rPr>
        <w:t>Postępowanie w przypadku podejrzenia zakażenia u pracowników szkoły/ucznia</w:t>
      </w:r>
    </w:p>
    <w:p w14:paraId="0161632B" w14:textId="77777777" w:rsidR="005E56BE" w:rsidRPr="005E56BE" w:rsidRDefault="005E56BE" w:rsidP="005E56BE">
      <w:pPr>
        <w:pStyle w:val="punkty"/>
        <w:numPr>
          <w:ilvl w:val="0"/>
          <w:numId w:val="4"/>
        </w:numPr>
        <w:spacing w:before="0" w:after="200"/>
        <w:ind w:left="709" w:hanging="425"/>
        <w:jc w:val="both"/>
        <w:rPr>
          <w:rFonts w:asciiTheme="minorHAnsi" w:hAnsiTheme="minorHAnsi"/>
        </w:rPr>
      </w:pPr>
      <w:r w:rsidRPr="005E56BE">
        <w:rPr>
          <w:rFonts w:asciiTheme="minorHAnsi" w:hAnsiTheme="minorHAnsi" w:cstheme="minorHAnsi"/>
          <w:lang w:bidi="pl-PL"/>
        </w:rPr>
        <w:t xml:space="preserve">Do pracy w placówce mogą przychodzić jedynie osoby zdrowe, </w:t>
      </w:r>
      <w:r w:rsidRPr="005E56BE">
        <w:rPr>
          <w:rFonts w:asciiTheme="minorHAnsi" w:hAnsiTheme="minorHAnsi" w:cstheme="minorHAnsi"/>
        </w:rPr>
        <w:t>bez gorączki i objawów chorobowych sugerujących infekcję dróg oddechowych oraz gdy domownicy nie przebywają na kwarantannie lub w izolacji w warunkach domowych lub w izolacji</w:t>
      </w:r>
      <w:r w:rsidRPr="005E56BE">
        <w:rPr>
          <w:rFonts w:asciiTheme="minorHAnsi" w:hAnsiTheme="minorHAnsi" w:cstheme="minorHAnsi"/>
          <w:lang w:bidi="pl-PL"/>
        </w:rPr>
        <w:t>.</w:t>
      </w:r>
    </w:p>
    <w:p w14:paraId="10261C2D" w14:textId="77777777" w:rsidR="005E56BE" w:rsidRPr="005E56BE" w:rsidRDefault="005E56BE" w:rsidP="005E56BE">
      <w:pPr>
        <w:pStyle w:val="punkty"/>
        <w:numPr>
          <w:ilvl w:val="0"/>
          <w:numId w:val="4"/>
        </w:numPr>
        <w:spacing w:before="0" w:after="200"/>
        <w:ind w:left="709" w:hanging="425"/>
        <w:jc w:val="both"/>
        <w:rPr>
          <w:rFonts w:asciiTheme="minorHAnsi" w:hAnsiTheme="minorHAnsi"/>
        </w:rPr>
      </w:pPr>
      <w:r w:rsidRPr="005E56BE">
        <w:rPr>
          <w:rFonts w:asciiTheme="minorHAnsi" w:hAnsiTheme="minorHAnsi" w:cstheme="minorHAnsi"/>
          <w:lang w:bidi="pl-PL"/>
        </w:rPr>
        <w:t xml:space="preserve">Pracownicy placówki, w przypadku wystąpienia niepokojących objawów choroby zakaźnej powinni pozostać w domu i skontaktować się telefonicznie z lekarzem podstawowej opieki zdrowotnej, aby uzyskać </w:t>
      </w:r>
      <w:proofErr w:type="spellStart"/>
      <w:r w:rsidRPr="005E56BE">
        <w:rPr>
          <w:rFonts w:asciiTheme="minorHAnsi" w:hAnsiTheme="minorHAnsi" w:cstheme="minorHAnsi"/>
          <w:lang w:bidi="pl-PL"/>
        </w:rPr>
        <w:t>teleporadę</w:t>
      </w:r>
      <w:proofErr w:type="spellEnd"/>
      <w:r w:rsidRPr="005E56BE">
        <w:rPr>
          <w:rFonts w:asciiTheme="minorHAnsi" w:hAnsiTheme="minorHAnsi" w:cstheme="minorHAnsi"/>
          <w:lang w:bidi="pl-PL"/>
        </w:rPr>
        <w:t xml:space="preserve"> medyczną, a w razie pogarszania się stanu zdrowia zadzwonić pod nr 999 lub 112 i poinformować, że mogą być zakażeni </w:t>
      </w:r>
      <w:proofErr w:type="spellStart"/>
      <w:r w:rsidRPr="005E56BE">
        <w:rPr>
          <w:rFonts w:asciiTheme="minorHAnsi" w:hAnsiTheme="minorHAnsi" w:cstheme="minorHAnsi"/>
          <w:lang w:bidi="pl-PL"/>
        </w:rPr>
        <w:t>koronawirusem</w:t>
      </w:r>
      <w:proofErr w:type="spellEnd"/>
      <w:r w:rsidRPr="005E56BE">
        <w:rPr>
          <w:rFonts w:asciiTheme="minorHAnsi" w:hAnsiTheme="minorHAnsi" w:cstheme="minorHAnsi"/>
          <w:lang w:bidi="pl-PL"/>
        </w:rPr>
        <w:t>.</w:t>
      </w:r>
    </w:p>
    <w:p w14:paraId="21139CA1" w14:textId="77777777" w:rsidR="005E56BE" w:rsidRPr="005E56BE" w:rsidRDefault="005E56BE" w:rsidP="005E56BE">
      <w:pPr>
        <w:pStyle w:val="punkty"/>
        <w:numPr>
          <w:ilvl w:val="0"/>
          <w:numId w:val="4"/>
        </w:numPr>
        <w:spacing w:before="0" w:after="200"/>
        <w:ind w:left="709" w:hanging="425"/>
        <w:jc w:val="both"/>
        <w:rPr>
          <w:rFonts w:asciiTheme="minorHAnsi" w:hAnsiTheme="minorHAnsi" w:cstheme="minorHAnsi"/>
        </w:rPr>
      </w:pPr>
      <w:r w:rsidRPr="005E56BE">
        <w:rPr>
          <w:rFonts w:asciiTheme="minorHAnsi" w:hAnsiTheme="minorHAnsi" w:cstheme="minorHAnsi"/>
        </w:rPr>
        <w:t xml:space="preserve">W przypadku wystąpienia u pracownika będącego na stanowisku pracy niepokojących objawów sugerujących zakażenie COVID-19 niezwłocznie odsuwa się go od stanowiska pracy. </w:t>
      </w:r>
    </w:p>
    <w:p w14:paraId="086C86E6" w14:textId="77777777" w:rsidR="005E56BE" w:rsidRPr="005E56BE" w:rsidRDefault="005E56BE" w:rsidP="005E56BE">
      <w:pPr>
        <w:pStyle w:val="punkty"/>
        <w:numPr>
          <w:ilvl w:val="0"/>
          <w:numId w:val="4"/>
        </w:numPr>
        <w:spacing w:before="0" w:after="200"/>
        <w:ind w:left="709" w:hanging="425"/>
        <w:jc w:val="both"/>
        <w:rPr>
          <w:rFonts w:asciiTheme="minorHAnsi" w:hAnsiTheme="minorHAnsi" w:cstheme="minorHAnsi"/>
        </w:rPr>
      </w:pPr>
      <w:r w:rsidRPr="005E56BE">
        <w:rPr>
          <w:rFonts w:asciiTheme="minorHAnsi" w:hAnsiTheme="minorHAnsi" w:cstheme="minorHAnsi"/>
        </w:rPr>
        <w:t xml:space="preserve">W przypadku wystąpienia u ucznia objawów chorobowych izoluje się go od grupy i zawiadamia rodziców/prawnych opiekunów. Do czasu przyjazdu rodzica/opiekuna uczeń pozostaje pod opieką wyznaczonej przez dyrektora osoby. </w:t>
      </w:r>
    </w:p>
    <w:p w14:paraId="467FDC71" w14:textId="77777777" w:rsidR="005E56BE" w:rsidRPr="005E56BE" w:rsidRDefault="005E56BE" w:rsidP="005E56BE">
      <w:pPr>
        <w:pStyle w:val="punkty"/>
        <w:numPr>
          <w:ilvl w:val="0"/>
          <w:numId w:val="4"/>
        </w:numPr>
        <w:spacing w:before="0" w:after="200"/>
        <w:ind w:left="709" w:hanging="425"/>
        <w:jc w:val="both"/>
        <w:rPr>
          <w:rFonts w:asciiTheme="minorHAnsi" w:hAnsiTheme="minorHAnsi" w:cstheme="minorHAnsi"/>
        </w:rPr>
      </w:pPr>
      <w:r w:rsidRPr="005E56BE">
        <w:rPr>
          <w:rFonts w:asciiTheme="minorHAnsi" w:hAnsiTheme="minorHAnsi" w:cstheme="minorHAnsi"/>
        </w:rPr>
        <w:t>Obszar, w którym poruszał się i przebywał pracownik/uczeń z infekcją dróg oddechowych bezzwłocznie należy poddać gruntownemu sprzątaniu, wietrzeniu oraz zdezynfekować powierzchnie dotykowe</w:t>
      </w:r>
      <w:r w:rsidRPr="005E56BE">
        <w:rPr>
          <w:rFonts w:asciiTheme="minorHAnsi" w:hAnsiTheme="minorHAnsi" w:cstheme="minorHAnsi"/>
          <w:lang w:bidi="pl-PL"/>
        </w:rPr>
        <w:t xml:space="preserve"> (klamki, poręcze, uchwyty itp.) oraz zastosować się do indywidualnych </w:t>
      </w:r>
      <w:r w:rsidRPr="005E56BE">
        <w:rPr>
          <w:rFonts w:asciiTheme="minorHAnsi" w:hAnsiTheme="minorHAnsi" w:cstheme="minorHAnsi"/>
        </w:rPr>
        <w:t>zaleceń wydanych przez organy Państwowej Inspekcji Sanitarnej</w:t>
      </w:r>
      <w:r w:rsidRPr="005E56BE">
        <w:rPr>
          <w:rFonts w:asciiTheme="minorHAnsi" w:hAnsiTheme="minorHAnsi" w:cstheme="minorHAnsi"/>
          <w:lang w:bidi="pl-PL"/>
        </w:rPr>
        <w:t>.</w:t>
      </w:r>
    </w:p>
    <w:p w14:paraId="3238A3B2" w14:textId="77777777" w:rsidR="00F00684" w:rsidRPr="005E56BE" w:rsidRDefault="005E56BE" w:rsidP="005E56BE">
      <w:pPr>
        <w:pStyle w:val="punkty"/>
        <w:numPr>
          <w:ilvl w:val="0"/>
          <w:numId w:val="4"/>
        </w:numPr>
        <w:spacing w:before="0" w:after="200"/>
        <w:ind w:left="709" w:hanging="425"/>
        <w:jc w:val="both"/>
        <w:rPr>
          <w:rFonts w:asciiTheme="minorHAnsi" w:hAnsiTheme="minorHAnsi"/>
        </w:rPr>
      </w:pPr>
      <w:r w:rsidRPr="005E56BE">
        <w:rPr>
          <w:rFonts w:asciiTheme="minorHAnsi" w:hAnsiTheme="minorHAnsi" w:cstheme="minorHAnsi"/>
          <w:lang w:bidi="pl-PL"/>
        </w:rPr>
        <w:t>W przypadku potwierdzonego zakażenia SARS-CoV-2 na terenie placówki należy stosować się do zaleceń państwowego powiatowego inspektora sanitarnego.</w:t>
      </w:r>
    </w:p>
    <w:sectPr w:rsidR="00F00684" w:rsidRPr="005E56BE" w:rsidSect="005E56BE">
      <w:pgSz w:w="11910" w:h="16840"/>
      <w:pgMar w:top="993" w:right="1300" w:bottom="426" w:left="1300" w:header="0" w:footer="105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52151" w14:textId="77777777" w:rsidR="00D75728" w:rsidRDefault="00D75728" w:rsidP="0034707C">
      <w:r>
        <w:separator/>
      </w:r>
    </w:p>
  </w:endnote>
  <w:endnote w:type="continuationSeparator" w:id="0">
    <w:p w14:paraId="19418ACF" w14:textId="77777777" w:rsidR="00D75728" w:rsidRDefault="00D75728" w:rsidP="0034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97BD0" w14:textId="77777777" w:rsidR="00D75728" w:rsidRDefault="00D75728" w:rsidP="0034707C">
      <w:r>
        <w:separator/>
      </w:r>
    </w:p>
  </w:footnote>
  <w:footnote w:type="continuationSeparator" w:id="0">
    <w:p w14:paraId="67A5E02C" w14:textId="77777777" w:rsidR="00D75728" w:rsidRDefault="00D75728" w:rsidP="0034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81419"/>
    <w:multiLevelType w:val="hybridMultilevel"/>
    <w:tmpl w:val="B45CDF56"/>
    <w:lvl w:ilvl="0" w:tplc="8BF4A7CE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1CFAF1FA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9D568AA2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E04206A4">
      <w:numFmt w:val="bullet"/>
      <w:lvlText w:val="•"/>
      <w:lvlJc w:val="left"/>
      <w:pPr>
        <w:ind w:left="3380" w:hanging="348"/>
      </w:pPr>
      <w:rPr>
        <w:rFonts w:hint="default"/>
        <w:lang w:val="pl-PL" w:eastAsia="pl-PL" w:bidi="pl-PL"/>
      </w:rPr>
    </w:lvl>
    <w:lvl w:ilvl="4" w:tplc="1C94B07E">
      <w:numFmt w:val="bullet"/>
      <w:lvlText w:val="•"/>
      <w:lvlJc w:val="left"/>
      <w:pPr>
        <w:ind w:left="4227" w:hanging="348"/>
      </w:pPr>
      <w:rPr>
        <w:rFonts w:hint="default"/>
        <w:lang w:val="pl-PL" w:eastAsia="pl-PL" w:bidi="pl-PL"/>
      </w:rPr>
    </w:lvl>
    <w:lvl w:ilvl="5" w:tplc="680030A6">
      <w:numFmt w:val="bullet"/>
      <w:lvlText w:val="•"/>
      <w:lvlJc w:val="left"/>
      <w:pPr>
        <w:ind w:left="5074" w:hanging="348"/>
      </w:pPr>
      <w:rPr>
        <w:rFonts w:hint="default"/>
        <w:lang w:val="pl-PL" w:eastAsia="pl-PL" w:bidi="pl-PL"/>
      </w:rPr>
    </w:lvl>
    <w:lvl w:ilvl="6" w:tplc="A942E9A4">
      <w:numFmt w:val="bullet"/>
      <w:lvlText w:val="•"/>
      <w:lvlJc w:val="left"/>
      <w:pPr>
        <w:ind w:left="5920" w:hanging="348"/>
      </w:pPr>
      <w:rPr>
        <w:rFonts w:hint="default"/>
        <w:lang w:val="pl-PL" w:eastAsia="pl-PL" w:bidi="pl-PL"/>
      </w:rPr>
    </w:lvl>
    <w:lvl w:ilvl="7" w:tplc="B5AE5262">
      <w:numFmt w:val="bullet"/>
      <w:lvlText w:val="•"/>
      <w:lvlJc w:val="left"/>
      <w:pPr>
        <w:ind w:left="6767" w:hanging="348"/>
      </w:pPr>
      <w:rPr>
        <w:rFonts w:hint="default"/>
        <w:lang w:val="pl-PL" w:eastAsia="pl-PL" w:bidi="pl-PL"/>
      </w:rPr>
    </w:lvl>
    <w:lvl w:ilvl="8" w:tplc="11449C58">
      <w:numFmt w:val="bullet"/>
      <w:lvlText w:val="•"/>
      <w:lvlJc w:val="left"/>
      <w:pPr>
        <w:ind w:left="7614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249639D7"/>
    <w:multiLevelType w:val="multilevel"/>
    <w:tmpl w:val="64AEC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3F2"/>
    <w:multiLevelType w:val="hybridMultilevel"/>
    <w:tmpl w:val="15526DEE"/>
    <w:lvl w:ilvl="0" w:tplc="DF6E2A8C">
      <w:start w:val="1"/>
      <w:numFmt w:val="decimal"/>
      <w:lvlText w:val="%1."/>
      <w:lvlJc w:val="left"/>
      <w:pPr>
        <w:ind w:left="824" w:hanging="360"/>
      </w:pPr>
      <w:rPr>
        <w:rFonts w:hint="default"/>
        <w:spacing w:val="-8"/>
        <w:w w:val="99"/>
        <w:lang w:val="pl-PL" w:eastAsia="pl-PL" w:bidi="pl-PL"/>
      </w:rPr>
    </w:lvl>
    <w:lvl w:ilvl="1" w:tplc="A0600B5E">
      <w:numFmt w:val="bullet"/>
      <w:lvlText w:val="•"/>
      <w:lvlJc w:val="left"/>
      <w:pPr>
        <w:ind w:left="1668" w:hanging="360"/>
      </w:pPr>
      <w:rPr>
        <w:rFonts w:hint="default"/>
        <w:lang w:val="pl-PL" w:eastAsia="pl-PL" w:bidi="pl-PL"/>
      </w:rPr>
    </w:lvl>
    <w:lvl w:ilvl="2" w:tplc="4EFA6736">
      <w:numFmt w:val="bullet"/>
      <w:lvlText w:val="•"/>
      <w:lvlJc w:val="left"/>
      <w:pPr>
        <w:ind w:left="2517" w:hanging="360"/>
      </w:pPr>
      <w:rPr>
        <w:rFonts w:hint="default"/>
        <w:lang w:val="pl-PL" w:eastAsia="pl-PL" w:bidi="pl-PL"/>
      </w:rPr>
    </w:lvl>
    <w:lvl w:ilvl="3" w:tplc="1CFC5602">
      <w:numFmt w:val="bullet"/>
      <w:lvlText w:val="•"/>
      <w:lvlJc w:val="left"/>
      <w:pPr>
        <w:ind w:left="3366" w:hanging="360"/>
      </w:pPr>
      <w:rPr>
        <w:rFonts w:hint="default"/>
        <w:lang w:val="pl-PL" w:eastAsia="pl-PL" w:bidi="pl-PL"/>
      </w:rPr>
    </w:lvl>
    <w:lvl w:ilvl="4" w:tplc="154C5B70">
      <w:numFmt w:val="bullet"/>
      <w:lvlText w:val="•"/>
      <w:lvlJc w:val="left"/>
      <w:pPr>
        <w:ind w:left="4215" w:hanging="360"/>
      </w:pPr>
      <w:rPr>
        <w:rFonts w:hint="default"/>
        <w:lang w:val="pl-PL" w:eastAsia="pl-PL" w:bidi="pl-PL"/>
      </w:rPr>
    </w:lvl>
    <w:lvl w:ilvl="5" w:tplc="672EC1D8">
      <w:numFmt w:val="bullet"/>
      <w:lvlText w:val="•"/>
      <w:lvlJc w:val="left"/>
      <w:pPr>
        <w:ind w:left="5064" w:hanging="360"/>
      </w:pPr>
      <w:rPr>
        <w:rFonts w:hint="default"/>
        <w:lang w:val="pl-PL" w:eastAsia="pl-PL" w:bidi="pl-PL"/>
      </w:rPr>
    </w:lvl>
    <w:lvl w:ilvl="6" w:tplc="F872DDE8">
      <w:numFmt w:val="bullet"/>
      <w:lvlText w:val="•"/>
      <w:lvlJc w:val="left"/>
      <w:pPr>
        <w:ind w:left="5912" w:hanging="360"/>
      </w:pPr>
      <w:rPr>
        <w:rFonts w:hint="default"/>
        <w:lang w:val="pl-PL" w:eastAsia="pl-PL" w:bidi="pl-PL"/>
      </w:rPr>
    </w:lvl>
    <w:lvl w:ilvl="7" w:tplc="86E4840A">
      <w:numFmt w:val="bullet"/>
      <w:lvlText w:val="•"/>
      <w:lvlJc w:val="left"/>
      <w:pPr>
        <w:ind w:left="6761" w:hanging="360"/>
      </w:pPr>
      <w:rPr>
        <w:rFonts w:hint="default"/>
        <w:lang w:val="pl-PL" w:eastAsia="pl-PL" w:bidi="pl-PL"/>
      </w:rPr>
    </w:lvl>
    <w:lvl w:ilvl="8" w:tplc="DBD63BCC">
      <w:numFmt w:val="bullet"/>
      <w:lvlText w:val="•"/>
      <w:lvlJc w:val="left"/>
      <w:pPr>
        <w:ind w:left="7610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2C32352C"/>
    <w:multiLevelType w:val="multilevel"/>
    <w:tmpl w:val="A4C0C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6F0B"/>
    <w:multiLevelType w:val="multilevel"/>
    <w:tmpl w:val="9180600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6C04C7"/>
    <w:multiLevelType w:val="multilevel"/>
    <w:tmpl w:val="E37A39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2232E"/>
    <w:multiLevelType w:val="multilevel"/>
    <w:tmpl w:val="9E18AE88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84"/>
    <w:rsid w:val="00085D34"/>
    <w:rsid w:val="000A2557"/>
    <w:rsid w:val="00124080"/>
    <w:rsid w:val="00172CD5"/>
    <w:rsid w:val="002A3569"/>
    <w:rsid w:val="002B5356"/>
    <w:rsid w:val="0034707C"/>
    <w:rsid w:val="00415EE6"/>
    <w:rsid w:val="005912FF"/>
    <w:rsid w:val="005B4F30"/>
    <w:rsid w:val="005E56BE"/>
    <w:rsid w:val="00622003"/>
    <w:rsid w:val="0064523C"/>
    <w:rsid w:val="00A30C4E"/>
    <w:rsid w:val="00AC155B"/>
    <w:rsid w:val="00B53ADB"/>
    <w:rsid w:val="00C17DD8"/>
    <w:rsid w:val="00C45BD9"/>
    <w:rsid w:val="00C8744A"/>
    <w:rsid w:val="00D75728"/>
    <w:rsid w:val="00E00901"/>
    <w:rsid w:val="00E06CB6"/>
    <w:rsid w:val="00E1105A"/>
    <w:rsid w:val="00F00684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DF40A"/>
  <w15:docId w15:val="{15476C11-2CDA-496D-83DD-2057E70F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00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00684"/>
    <w:pPr>
      <w:ind w:left="836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684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F00684"/>
    <w:pPr>
      <w:ind w:left="381" w:right="324"/>
      <w:jc w:val="center"/>
      <w:outlineLvl w:val="1"/>
    </w:pPr>
    <w:rPr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00684"/>
    <w:rPr>
      <w:color w:val="0000FF" w:themeColor="hyperlink"/>
      <w:u w:val="single"/>
    </w:rPr>
  </w:style>
  <w:style w:type="paragraph" w:customStyle="1" w:styleId="Nagwek21">
    <w:name w:val="Nagłówek 21"/>
    <w:basedOn w:val="Normalny"/>
    <w:uiPriority w:val="1"/>
    <w:qFormat/>
    <w:rsid w:val="00F00684"/>
    <w:pPr>
      <w:ind w:left="836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00684"/>
    <w:pPr>
      <w:ind w:left="836" w:hanging="360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347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707C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7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707C"/>
    <w:rPr>
      <w:rFonts w:ascii="Times New Roman" w:eastAsia="Times New Roman" w:hAnsi="Times New Roman" w:cs="Times New Roman"/>
      <w:lang w:eastAsia="pl-PL" w:bidi="pl-PL"/>
    </w:rPr>
  </w:style>
  <w:style w:type="paragraph" w:customStyle="1" w:styleId="punkty">
    <w:name w:val="punkty"/>
    <w:basedOn w:val="Normalny"/>
    <w:qFormat/>
    <w:rsid w:val="005E56BE"/>
    <w:pPr>
      <w:widowControl/>
      <w:autoSpaceDE/>
      <w:autoSpaceDN/>
      <w:spacing w:before="120"/>
    </w:pPr>
    <w:rPr>
      <w:rFonts w:ascii="Proxima Nova" w:hAnsi="Proxima Nova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Dmowski</dc:creator>
  <cp:lastModifiedBy>Gosia</cp:lastModifiedBy>
  <cp:revision>2</cp:revision>
  <cp:lastPrinted>2020-06-01T13:58:00Z</cp:lastPrinted>
  <dcterms:created xsi:type="dcterms:W3CDTF">2020-09-24T17:53:00Z</dcterms:created>
  <dcterms:modified xsi:type="dcterms:W3CDTF">2020-09-24T17:53:00Z</dcterms:modified>
</cp:coreProperties>
</file>